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pPr>
        <w:rPr>
          <w:rFonts w:ascii="Times New Roman" w:hAnsi="Times New Roman" w:cs="Times New Roman"/>
          <w:sz w:val="24"/>
          <w:szCs w:val="24"/>
        </w:rPr>
      </w:pPr>
    </w:p>
    <w:p w:rsidR="00AF7D92" w:rsidRDefault="00AF7D92">
      <w:pPr>
        <w:rPr>
          <w:rFonts w:ascii="Times New Roman" w:hAnsi="Times New Roman" w:cs="Times New Roman"/>
          <w:sz w:val="24"/>
          <w:szCs w:val="24"/>
        </w:rPr>
      </w:pPr>
    </w:p>
    <w:p w:rsidR="00AF7D92" w:rsidRDefault="00517AED" w:rsidP="0045444F">
      <w:pPr>
        <w:jc w:val="center"/>
        <w:rPr>
          <w:rFonts w:ascii="Times New Roman" w:hAnsi="Times New Roman" w:cs="Times New Roman"/>
          <w:b/>
          <w:sz w:val="24"/>
          <w:szCs w:val="24"/>
        </w:rPr>
      </w:pPr>
      <w:r>
        <w:rPr>
          <w:rFonts w:ascii="Times New Roman" w:hAnsi="Times New Roman" w:cs="Times New Roman"/>
          <w:b/>
          <w:sz w:val="24"/>
          <w:szCs w:val="24"/>
        </w:rPr>
        <w:t>K</w:t>
      </w:r>
      <w:r w:rsidR="0045444F">
        <w:rPr>
          <w:rFonts w:ascii="Times New Roman" w:hAnsi="Times New Roman" w:cs="Times New Roman"/>
          <w:b/>
          <w:sz w:val="24"/>
          <w:szCs w:val="24"/>
        </w:rPr>
        <w:t>ay-S</w:t>
      </w:r>
      <w:r>
        <w:rPr>
          <w:rFonts w:ascii="Times New Roman" w:hAnsi="Times New Roman" w:cs="Times New Roman"/>
          <w:b/>
          <w:sz w:val="24"/>
          <w:szCs w:val="24"/>
        </w:rPr>
        <w:t xml:space="preserve">achs </w:t>
      </w:r>
      <w:r w:rsidR="0045444F">
        <w:rPr>
          <w:rFonts w:ascii="Times New Roman" w:hAnsi="Times New Roman" w:cs="Times New Roman"/>
          <w:b/>
          <w:sz w:val="24"/>
          <w:szCs w:val="24"/>
        </w:rPr>
        <w:t>Disease</w:t>
      </w:r>
    </w:p>
    <w:p w:rsidR="0045444F" w:rsidRDefault="0045444F" w:rsidP="0045444F">
      <w:pPr>
        <w:jc w:val="center"/>
        <w:rPr>
          <w:rFonts w:ascii="Times New Roman" w:hAnsi="Times New Roman" w:cs="Times New Roman"/>
          <w:b/>
          <w:sz w:val="24"/>
          <w:szCs w:val="24"/>
        </w:rPr>
      </w:pPr>
    </w:p>
    <w:p w:rsidR="0045444F" w:rsidRDefault="00517AED" w:rsidP="0045444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5444F" w:rsidRDefault="00517AED" w:rsidP="0045444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45444F" w:rsidRDefault="00517AED" w:rsidP="0045444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5444F" w:rsidRDefault="00517AED" w:rsidP="0045444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5444F" w:rsidRDefault="00517AED">
      <w:pPr>
        <w:rPr>
          <w:rFonts w:ascii="Times New Roman" w:hAnsi="Times New Roman" w:cs="Times New Roman"/>
          <w:sz w:val="24"/>
          <w:szCs w:val="24"/>
        </w:rPr>
      </w:pPr>
      <w:r>
        <w:rPr>
          <w:rFonts w:ascii="Times New Roman" w:hAnsi="Times New Roman" w:cs="Times New Roman"/>
          <w:sz w:val="24"/>
          <w:szCs w:val="24"/>
        </w:rPr>
        <w:br w:type="page"/>
      </w:r>
    </w:p>
    <w:p w:rsidR="0045444F" w:rsidRDefault="00517AED" w:rsidP="0045444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Kay-Sachs Disease</w:t>
      </w:r>
    </w:p>
    <w:p w:rsidR="0045444F" w:rsidRDefault="00517AED" w:rsidP="0045444F">
      <w:pPr>
        <w:spacing w:line="480" w:lineRule="auto"/>
        <w:ind w:firstLine="851"/>
        <w:rPr>
          <w:rFonts w:ascii="Times New Roman" w:hAnsi="Times New Roman" w:cs="Times New Roman"/>
          <w:sz w:val="24"/>
          <w:szCs w:val="24"/>
        </w:rPr>
      </w:pPr>
      <w:proofErr w:type="spellStart"/>
      <w:r w:rsidRPr="00A97A11">
        <w:rPr>
          <w:rFonts w:ascii="Times New Roman" w:hAnsi="Times New Roman" w:cs="Times New Roman"/>
          <w:sz w:val="24"/>
          <w:szCs w:val="24"/>
        </w:rPr>
        <w:t>Ta</w:t>
      </w:r>
      <w:r w:rsidR="007B112F">
        <w:rPr>
          <w:rFonts w:ascii="Times New Roman" w:hAnsi="Times New Roman" w:cs="Times New Roman"/>
          <w:sz w:val="24"/>
          <w:szCs w:val="24"/>
        </w:rPr>
        <w:t>y</w:t>
      </w:r>
      <w:proofErr w:type="spellEnd"/>
      <w:r w:rsidR="007B112F">
        <w:rPr>
          <w:rFonts w:ascii="Times New Roman" w:hAnsi="Times New Roman" w:cs="Times New Roman"/>
          <w:sz w:val="24"/>
          <w:szCs w:val="24"/>
        </w:rPr>
        <w:t>-Sachs is a genetic</w:t>
      </w:r>
      <w:r w:rsidR="00500DDB">
        <w:rPr>
          <w:rFonts w:ascii="Times New Roman" w:hAnsi="Times New Roman" w:cs="Times New Roman"/>
          <w:sz w:val="24"/>
          <w:szCs w:val="24"/>
        </w:rPr>
        <w:t xml:space="preserve"> cark passed</w:t>
      </w:r>
      <w:r w:rsidR="00A97A11" w:rsidRPr="00A97A11">
        <w:rPr>
          <w:rFonts w:ascii="Times New Roman" w:hAnsi="Times New Roman" w:cs="Times New Roman"/>
          <w:sz w:val="24"/>
          <w:szCs w:val="24"/>
        </w:rPr>
        <w:t xml:space="preserve"> from </w:t>
      </w:r>
      <w:r w:rsidR="00500DDB">
        <w:rPr>
          <w:rFonts w:ascii="Times New Roman" w:hAnsi="Times New Roman" w:cs="Times New Roman"/>
          <w:sz w:val="24"/>
          <w:szCs w:val="24"/>
        </w:rPr>
        <w:t>parents to the sibling</w:t>
      </w:r>
      <w:r w:rsidR="00A97A11">
        <w:rPr>
          <w:rFonts w:ascii="Times New Roman" w:hAnsi="Times New Roman" w:cs="Times New Roman"/>
          <w:sz w:val="24"/>
          <w:szCs w:val="24"/>
        </w:rPr>
        <w:t>. The absence of enzymes that assist in the breakdown of fatty substances in the body causes Tay</w:t>
      </w:r>
      <w:r w:rsidR="00500DDB">
        <w:rPr>
          <w:rFonts w:ascii="Times New Roman" w:hAnsi="Times New Roman" w:cs="Times New Roman"/>
          <w:sz w:val="24"/>
          <w:szCs w:val="24"/>
        </w:rPr>
        <w:t>-Sachs disease. When fatty contents build up to toxic degree in the child's encephalon</w:t>
      </w:r>
      <w:r w:rsidR="00A97A11">
        <w:rPr>
          <w:rFonts w:ascii="Times New Roman" w:hAnsi="Times New Roman" w:cs="Times New Roman"/>
          <w:sz w:val="24"/>
          <w:szCs w:val="24"/>
        </w:rPr>
        <w:t xml:space="preserve">, the nerve cells' functioning is affected. </w:t>
      </w:r>
      <w:r w:rsidR="00647EBB">
        <w:rPr>
          <w:rFonts w:ascii="Times New Roman" w:hAnsi="Times New Roman" w:cs="Times New Roman"/>
          <w:sz w:val="24"/>
          <w:szCs w:val="24"/>
        </w:rPr>
        <w:t xml:space="preserve">The progression of the disease causes severe effects on the child's body. In my fact paper, I will discuss what Kay-Sachs disease is, the course, results, and the treatment of Kay-Sachs disease. </w:t>
      </w:r>
      <w:r w:rsidRPr="00A97A11">
        <w:rPr>
          <w:rFonts w:ascii="Times New Roman" w:hAnsi="Times New Roman" w:cs="Times New Roman"/>
          <w:sz w:val="24"/>
          <w:szCs w:val="24"/>
        </w:rPr>
        <w:t xml:space="preserve"> </w:t>
      </w:r>
    </w:p>
    <w:p w:rsidR="006B0E02" w:rsidRDefault="007B112F" w:rsidP="0045444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Tay-Sachs is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uncommon but disastrous</w:t>
      </w:r>
      <w:r w:rsidR="00517AED">
        <w:rPr>
          <w:rFonts w:ascii="Times New Roman" w:hAnsi="Times New Roman" w:cs="Times New Roman"/>
          <w:sz w:val="24"/>
          <w:szCs w:val="24"/>
        </w:rPr>
        <w:t xml:space="preserve"> disease. It is an inherited disorder that continuously ruins the spinal cord and the neurons in the brain. The disease appears in three types; </w:t>
      </w:r>
      <w:r w:rsidR="001C00A5">
        <w:rPr>
          <w:rFonts w:ascii="Times New Roman" w:hAnsi="Times New Roman" w:cs="Times New Roman"/>
          <w:sz w:val="24"/>
          <w:szCs w:val="24"/>
        </w:rPr>
        <w:t>J</w:t>
      </w:r>
      <w:r w:rsidR="00517AED">
        <w:rPr>
          <w:rFonts w:ascii="Times New Roman" w:hAnsi="Times New Roman" w:cs="Times New Roman"/>
          <w:sz w:val="24"/>
          <w:szCs w:val="24"/>
        </w:rPr>
        <w:t>uvenile</w:t>
      </w:r>
      <w:r w:rsidR="001C00A5">
        <w:rPr>
          <w:rFonts w:ascii="Times New Roman" w:hAnsi="Times New Roman" w:cs="Times New Roman"/>
          <w:sz w:val="24"/>
          <w:szCs w:val="24"/>
        </w:rPr>
        <w:t>, Classic I</w:t>
      </w:r>
      <w:r w:rsidR="00517AED">
        <w:rPr>
          <w:rFonts w:ascii="Times New Roman" w:hAnsi="Times New Roman" w:cs="Times New Roman"/>
          <w:sz w:val="24"/>
          <w:szCs w:val="24"/>
        </w:rPr>
        <w:t xml:space="preserve">nfantile, and </w:t>
      </w:r>
      <w:r w:rsidR="001C00A5">
        <w:rPr>
          <w:rFonts w:ascii="Times New Roman" w:hAnsi="Times New Roman" w:cs="Times New Roman"/>
          <w:sz w:val="24"/>
          <w:szCs w:val="24"/>
        </w:rPr>
        <w:t>Chronic Tay-Sac</w:t>
      </w:r>
      <w:r>
        <w:rPr>
          <w:rFonts w:ascii="Times New Roman" w:hAnsi="Times New Roman" w:cs="Times New Roman"/>
          <w:sz w:val="24"/>
          <w:szCs w:val="24"/>
        </w:rPr>
        <w:t>hs. Infantile is the most familiar</w:t>
      </w:r>
      <w:r w:rsidR="001C00A5">
        <w:rPr>
          <w:rFonts w:ascii="Times New Roman" w:hAnsi="Times New Roman" w:cs="Times New Roman"/>
          <w:sz w:val="24"/>
          <w:szCs w:val="24"/>
        </w:rPr>
        <w:t xml:space="preserve"> type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Tay</w:t>
      </w:r>
      <w:proofErr w:type="spellEnd"/>
      <w:r>
        <w:rPr>
          <w:rFonts w:ascii="Times New Roman" w:hAnsi="Times New Roman" w:cs="Times New Roman"/>
          <w:sz w:val="24"/>
          <w:szCs w:val="24"/>
        </w:rPr>
        <w:t>-Sachs disease and gets</w:t>
      </w:r>
      <w:r w:rsidR="001C00A5">
        <w:rPr>
          <w:rFonts w:ascii="Times New Roman" w:hAnsi="Times New Roman" w:cs="Times New Roman"/>
          <w:sz w:val="24"/>
          <w:szCs w:val="24"/>
        </w:rPr>
        <w:t xml:space="preserve"> evident in about three to six months. At the time, it becomes apparent the baby loses the ability to crawl, sit or turn over. </w:t>
      </w:r>
      <w:r w:rsidR="003C0E9A">
        <w:rPr>
          <w:rFonts w:ascii="Times New Roman" w:hAnsi="Times New Roman" w:cs="Times New Roman"/>
          <w:sz w:val="24"/>
          <w:szCs w:val="24"/>
        </w:rPr>
        <w:t>The hearing problem, seizures, and inability to move to follow and death occurs by four. Chronic and juvenile very rarely occurs in late childhood or</w:t>
      </w:r>
      <w:r w:rsidR="00517AED">
        <w:rPr>
          <w:rFonts w:ascii="Times New Roman" w:hAnsi="Times New Roman" w:cs="Times New Roman"/>
          <w:sz w:val="24"/>
          <w:szCs w:val="24"/>
        </w:rPr>
        <w:t xml:space="preserve"> adulthood and tend to be less damaging. By the age of 15 years, juvenile causes death</w:t>
      </w:r>
      <w:r w:rsidR="00A3463F">
        <w:rPr>
          <w:rFonts w:ascii="Times New Roman" w:hAnsi="Times New Roman" w:cs="Times New Roman"/>
          <w:sz w:val="24"/>
          <w:szCs w:val="24"/>
        </w:rPr>
        <w:t xml:space="preserve"> (Shapiro et al., 2010)</w:t>
      </w:r>
      <w:r w:rsidR="00517AED">
        <w:rPr>
          <w:rFonts w:ascii="Times New Roman" w:hAnsi="Times New Roman" w:cs="Times New Roman"/>
          <w:sz w:val="24"/>
          <w:szCs w:val="24"/>
        </w:rPr>
        <w:t xml:space="preserve">. </w:t>
      </w:r>
    </w:p>
    <w:p w:rsidR="00D96ACC" w:rsidRDefault="007B112F" w:rsidP="0045444F">
      <w:pPr>
        <w:spacing w:line="480" w:lineRule="auto"/>
        <w:ind w:firstLine="851"/>
        <w:rPr>
          <w:rFonts w:ascii="Times New Roman" w:hAnsi="Times New Roman" w:cs="Times New Roman"/>
          <w:sz w:val="24"/>
          <w:szCs w:val="24"/>
        </w:rPr>
      </w:pPr>
      <w:r>
        <w:rPr>
          <w:rFonts w:ascii="Times New Roman" w:hAnsi="Times New Roman" w:cs="Times New Roman"/>
          <w:sz w:val="24"/>
          <w:szCs w:val="24"/>
        </w:rPr>
        <w:t>A genetic variation</w:t>
      </w:r>
      <w:r w:rsidR="00517AED">
        <w:rPr>
          <w:rFonts w:ascii="Times New Roman" w:hAnsi="Times New Roman" w:cs="Times New Roman"/>
          <w:sz w:val="24"/>
          <w:szCs w:val="24"/>
        </w:rPr>
        <w:t xml:space="preserve"> in the</w:t>
      </w:r>
      <w:r w:rsidR="00AE3DC6">
        <w:rPr>
          <w:rFonts w:ascii="Times New Roman" w:hAnsi="Times New Roman" w:cs="Times New Roman"/>
          <w:sz w:val="24"/>
          <w:szCs w:val="24"/>
        </w:rPr>
        <w:t xml:space="preserve"> HEXA</w:t>
      </w:r>
      <w:r>
        <w:rPr>
          <w:rFonts w:ascii="Times New Roman" w:hAnsi="Times New Roman" w:cs="Times New Roman"/>
          <w:sz w:val="24"/>
          <w:szCs w:val="24"/>
        </w:rPr>
        <w:t xml:space="preserve"> citron chromosome 15 crusades</w:t>
      </w:r>
      <w:r w:rsidR="00517AED">
        <w:rPr>
          <w:rFonts w:ascii="Times New Roman" w:hAnsi="Times New Roman" w:cs="Times New Roman"/>
          <w:sz w:val="24"/>
          <w:szCs w:val="24"/>
        </w:rPr>
        <w:t xml:space="preserve"> </w:t>
      </w:r>
      <w:proofErr w:type="spellStart"/>
      <w:r w:rsidR="00517AED">
        <w:rPr>
          <w:rFonts w:ascii="Times New Roman" w:hAnsi="Times New Roman" w:cs="Times New Roman"/>
          <w:sz w:val="24"/>
          <w:szCs w:val="24"/>
        </w:rPr>
        <w:t>Tay</w:t>
      </w:r>
      <w:proofErr w:type="spellEnd"/>
      <w:r w:rsidR="00517AED">
        <w:rPr>
          <w:rFonts w:ascii="Times New Roman" w:hAnsi="Times New Roman" w:cs="Times New Roman"/>
          <w:sz w:val="24"/>
          <w:szCs w:val="24"/>
        </w:rPr>
        <w:t xml:space="preserve">-Sachs disease. </w:t>
      </w:r>
      <w:r w:rsidR="00B97D09">
        <w:rPr>
          <w:rFonts w:ascii="Times New Roman" w:hAnsi="Times New Roman" w:cs="Times New Roman"/>
          <w:sz w:val="24"/>
          <w:szCs w:val="24"/>
        </w:rPr>
        <w:t>When the body fails to make a protein known as HEXA, the defective gene appears. The molecule GM2 ganglioside forms in th</w:t>
      </w:r>
      <w:r w:rsidR="008C5DFB">
        <w:rPr>
          <w:rFonts w:ascii="Times New Roman" w:hAnsi="Times New Roman" w:cs="Times New Roman"/>
          <w:sz w:val="24"/>
          <w:szCs w:val="24"/>
        </w:rPr>
        <w:t>e brain's neurons when HEXA</w:t>
      </w:r>
      <w:r w:rsidR="00B97D09">
        <w:rPr>
          <w:rFonts w:ascii="Times New Roman" w:hAnsi="Times New Roman" w:cs="Times New Roman"/>
          <w:sz w:val="24"/>
          <w:szCs w:val="24"/>
        </w:rPr>
        <w:t xml:space="preserve"> protein lacks</w:t>
      </w:r>
      <w:r w:rsidR="008C5DFB">
        <w:rPr>
          <w:rFonts w:ascii="Times New Roman" w:hAnsi="Times New Roman" w:cs="Times New Roman"/>
          <w:sz w:val="24"/>
          <w:szCs w:val="24"/>
        </w:rPr>
        <w:t>, destroying nerve cells. Autosomal recessive is how the disease is inherited from parents to the child—implying, for you to inherit the condition, you have to get two copies of the faulty gene, each from every parent</w:t>
      </w:r>
      <w:r w:rsidR="00A3463F">
        <w:rPr>
          <w:rFonts w:ascii="Times New Roman" w:hAnsi="Times New Roman" w:cs="Times New Roman"/>
          <w:sz w:val="24"/>
          <w:szCs w:val="24"/>
        </w:rPr>
        <w:t xml:space="preserve"> (Clarke et al., 2011)</w:t>
      </w:r>
      <w:r w:rsidR="008C5DFB">
        <w:rPr>
          <w:rFonts w:ascii="Times New Roman" w:hAnsi="Times New Roman" w:cs="Times New Roman"/>
          <w:sz w:val="24"/>
          <w:szCs w:val="24"/>
        </w:rPr>
        <w:t xml:space="preserve">. A child becomes a carrier if just one parent passes down </w:t>
      </w:r>
      <w:r w:rsidR="008C5DFB">
        <w:rPr>
          <w:rFonts w:ascii="Times New Roman" w:hAnsi="Times New Roman" w:cs="Times New Roman"/>
          <w:sz w:val="24"/>
          <w:szCs w:val="24"/>
        </w:rPr>
        <w:lastRenderedPageBreak/>
        <w:t xml:space="preserve">the defective gene. The child may pass the </w:t>
      </w:r>
      <w:r w:rsidR="00371C2D">
        <w:rPr>
          <w:rFonts w:ascii="Times New Roman" w:hAnsi="Times New Roman" w:cs="Times New Roman"/>
          <w:sz w:val="24"/>
          <w:szCs w:val="24"/>
        </w:rPr>
        <w:t>disease to their children, but they do not inherit themselves.</w:t>
      </w:r>
    </w:p>
    <w:p w:rsidR="00595F17" w:rsidRDefault="00517AED" w:rsidP="0045444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most cases, Tay-Sachs </w:t>
      </w:r>
      <w:r w:rsidR="00315518">
        <w:rPr>
          <w:rFonts w:ascii="Times New Roman" w:hAnsi="Times New Roman" w:cs="Times New Roman"/>
          <w:sz w:val="24"/>
          <w:szCs w:val="24"/>
        </w:rPr>
        <w:t>is mostly noticed in infants of age six months old, responding to stimulus abnormally. The onset of age is used to differentiate the disease in various forms</w:t>
      </w:r>
      <w:r w:rsidR="0023070E">
        <w:rPr>
          <w:rFonts w:ascii="Times New Roman" w:hAnsi="Times New Roman" w:cs="Times New Roman"/>
          <w:sz w:val="24"/>
          <w:szCs w:val="24"/>
        </w:rPr>
        <w:t>.  Infantile appear to infants within the first six months</w:t>
      </w:r>
      <w:r w:rsidR="00E2534F">
        <w:rPr>
          <w:rFonts w:ascii="Times New Roman" w:hAnsi="Times New Roman" w:cs="Times New Roman"/>
          <w:sz w:val="24"/>
          <w:szCs w:val="24"/>
        </w:rPr>
        <w:t xml:space="preserve"> of age. Gm2 gangliosides the</w:t>
      </w:r>
      <w:r w:rsidR="007B112F">
        <w:rPr>
          <w:rFonts w:ascii="Times New Roman" w:hAnsi="Times New Roman" w:cs="Times New Roman"/>
          <w:sz w:val="24"/>
          <w:szCs w:val="24"/>
        </w:rPr>
        <w:t>n distend to the neurons, genial and physical power</w:t>
      </w:r>
      <w:r w:rsidR="00E2534F">
        <w:rPr>
          <w:rFonts w:ascii="Times New Roman" w:hAnsi="Times New Roman" w:cs="Times New Roman"/>
          <w:sz w:val="24"/>
          <w:szCs w:val="24"/>
        </w:rPr>
        <w:t xml:space="preserve"> start to</w:t>
      </w:r>
      <w:r w:rsidR="007B112F">
        <w:rPr>
          <w:rFonts w:ascii="Times New Roman" w:hAnsi="Times New Roman" w:cs="Times New Roman"/>
          <w:sz w:val="24"/>
          <w:szCs w:val="24"/>
        </w:rPr>
        <w:t xml:space="preserve"> deteriorate. The infant turns; deaf, blind, atrophied, ineffective</w:t>
      </w:r>
      <w:r w:rsidR="00E2534F">
        <w:rPr>
          <w:rFonts w:ascii="Times New Roman" w:hAnsi="Times New Roman" w:cs="Times New Roman"/>
          <w:sz w:val="24"/>
          <w:szCs w:val="24"/>
        </w:rPr>
        <w:t xml:space="preserve"> to swallow, and paralytic. By the age of four, probably the baby succumbs to death. </w:t>
      </w:r>
      <w:r w:rsidR="004B046B">
        <w:rPr>
          <w:rFonts w:ascii="Times New Roman" w:hAnsi="Times New Roman" w:cs="Times New Roman"/>
          <w:sz w:val="24"/>
          <w:szCs w:val="24"/>
        </w:rPr>
        <w:t>Juvenile is uncommon compared to other forms of the disease. Children of two to ten years initially show the symptoms. They experience motor skill and cognitive deterioration, ataxia, dysarthria, and spasticity. At the age of five and fifteen years, death usually occ</w:t>
      </w:r>
      <w:r w:rsidR="00111AA4">
        <w:rPr>
          <w:rFonts w:ascii="Times New Roman" w:hAnsi="Times New Roman" w:cs="Times New Roman"/>
          <w:sz w:val="24"/>
          <w:szCs w:val="24"/>
        </w:rPr>
        <w:t xml:space="preserve">urs. Late-onset shows its initial symptoms at the age of 30s or 40s. The fatality rate of late-onset is contrary to the other two forms of diseases as its effects can stop progressing. Progressive neurological declination and unsteadiness of gait are used to characterize the disease. The symptoms are initially seen in early adulthood and </w:t>
      </w:r>
      <w:r>
        <w:rPr>
          <w:rFonts w:ascii="Times New Roman" w:hAnsi="Times New Roman" w:cs="Times New Roman"/>
          <w:sz w:val="24"/>
          <w:szCs w:val="24"/>
        </w:rPr>
        <w:t>adolescence. They involve swallowing difficulties, speech, cognitive decline, and unsteadiness of gait. Late-onset mostly causes people to become full-time wheelchair users</w:t>
      </w:r>
      <w:r>
        <w:rPr>
          <w:rFonts w:ascii="Times New Roman" w:hAnsi="Times New Roman" w:cs="Times New Roman"/>
          <w:sz w:val="24"/>
          <w:szCs w:val="24"/>
        </w:rPr>
        <w:t xml:space="preserve">. </w:t>
      </w:r>
      <w:r w:rsidR="00A76A02">
        <w:rPr>
          <w:rFonts w:ascii="Times New Roman" w:hAnsi="Times New Roman" w:cs="Times New Roman"/>
          <w:sz w:val="24"/>
          <w:szCs w:val="24"/>
        </w:rPr>
        <w:t xml:space="preserve">The potential treatment might come from gene therapy, leading to slow progression or cure of Tay-Sachs disease. </w:t>
      </w:r>
    </w:p>
    <w:p w:rsidR="00A3463F" w:rsidRDefault="00517AED" w:rsidP="00A3463F">
      <w:pPr>
        <w:spacing w:line="480" w:lineRule="auto"/>
        <w:ind w:firstLine="851"/>
        <w:rPr>
          <w:rFonts w:ascii="Times New Roman" w:hAnsi="Times New Roman" w:cs="Times New Roman"/>
          <w:sz w:val="24"/>
          <w:szCs w:val="24"/>
        </w:rPr>
      </w:pPr>
      <w:r>
        <w:rPr>
          <w:rFonts w:ascii="Times New Roman" w:hAnsi="Times New Roman" w:cs="Times New Roman"/>
          <w:sz w:val="24"/>
          <w:szCs w:val="24"/>
        </w:rPr>
        <w:t>By around 3 to 5 years of age, the Tay-Sachs is usually very fatal, mostly due to lung infection. Tay-Sachs treatment is always meant to mana</w:t>
      </w:r>
      <w:r>
        <w:rPr>
          <w:rFonts w:ascii="Times New Roman" w:hAnsi="Times New Roman" w:cs="Times New Roman"/>
          <w:sz w:val="24"/>
          <w:szCs w:val="24"/>
        </w:rPr>
        <w:t>ge its symptoms rather than curing the disease. Support and comfort is the only goal for therapy. The therapy includes; prescription of medication to reduce the child's symptoms, chest physiotherapy to reduce the accumulated mucus in the lungs, using an as</w:t>
      </w:r>
      <w:r>
        <w:rPr>
          <w:rFonts w:ascii="Times New Roman" w:hAnsi="Times New Roman" w:cs="Times New Roman"/>
          <w:sz w:val="24"/>
          <w:szCs w:val="24"/>
        </w:rPr>
        <w:t xml:space="preserve">sistive feeding machine to curb the problem of swallowing. </w:t>
      </w:r>
      <w:r>
        <w:rPr>
          <w:rFonts w:ascii="Times New Roman" w:hAnsi="Times New Roman" w:cs="Times New Roman"/>
          <w:sz w:val="24"/>
          <w:szCs w:val="24"/>
        </w:rPr>
        <w:lastRenderedPageBreak/>
        <w:t xml:space="preserve">Physical therapy may maintain the ability to move by keeping the joints flexible (Kitaeva et al., 2018). </w:t>
      </w:r>
    </w:p>
    <w:p w:rsidR="00A3463F" w:rsidRDefault="00A3463F" w:rsidP="0045444F">
      <w:pPr>
        <w:spacing w:line="480" w:lineRule="auto"/>
        <w:ind w:firstLine="851"/>
        <w:rPr>
          <w:rFonts w:ascii="Times New Roman" w:hAnsi="Times New Roman" w:cs="Times New Roman"/>
          <w:sz w:val="24"/>
          <w:szCs w:val="24"/>
        </w:rPr>
      </w:pPr>
    </w:p>
    <w:p w:rsidR="00D74BFE" w:rsidRDefault="00517AED" w:rsidP="0045444F">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genetic testing is recommended if you have a family history of Tay-Sachs disea</w:t>
      </w:r>
      <w:r>
        <w:rPr>
          <w:rFonts w:ascii="Times New Roman" w:hAnsi="Times New Roman" w:cs="Times New Roman"/>
          <w:sz w:val="24"/>
          <w:szCs w:val="24"/>
        </w:rPr>
        <w:t>se. Jews are the known joint group with Tay-Sachs disease. Other people also have the probability</w:t>
      </w:r>
      <w:r w:rsidR="007B112F">
        <w:rPr>
          <w:rFonts w:ascii="Times New Roman" w:hAnsi="Times New Roman" w:cs="Times New Roman"/>
          <w:sz w:val="24"/>
          <w:szCs w:val="24"/>
        </w:rPr>
        <w:t xml:space="preserve"> of having the disease. The aim</w:t>
      </w:r>
      <w:r>
        <w:rPr>
          <w:rFonts w:ascii="Times New Roman" w:hAnsi="Times New Roman" w:cs="Times New Roman"/>
          <w:sz w:val="24"/>
          <w:szCs w:val="24"/>
        </w:rPr>
        <w:t xml:space="preserve"> of gene therapy is to replace the nonfunctioning enzyme. The process is closely similar to diabetes treatment. Direct installa</w:t>
      </w:r>
      <w:r>
        <w:rPr>
          <w:rFonts w:ascii="Times New Roman" w:hAnsi="Times New Roman" w:cs="Times New Roman"/>
          <w:sz w:val="24"/>
          <w:szCs w:val="24"/>
        </w:rPr>
        <w:t>tion of the deficient enzyme which washes the scientist has tried the brain.  But until now, no trea</w:t>
      </w:r>
      <w:r w:rsidR="00306E61">
        <w:rPr>
          <w:rFonts w:ascii="Times New Roman" w:hAnsi="Times New Roman" w:cs="Times New Roman"/>
          <w:sz w:val="24"/>
          <w:szCs w:val="24"/>
        </w:rPr>
        <w:t xml:space="preserve">tment can cure </w:t>
      </w:r>
      <w:proofErr w:type="spellStart"/>
      <w:r w:rsidR="00306E61">
        <w:rPr>
          <w:rFonts w:ascii="Times New Roman" w:hAnsi="Times New Roman" w:cs="Times New Roman"/>
          <w:sz w:val="24"/>
          <w:szCs w:val="24"/>
        </w:rPr>
        <w:t>Tay</w:t>
      </w:r>
      <w:proofErr w:type="spellEnd"/>
      <w:r w:rsidR="00306E61">
        <w:rPr>
          <w:rFonts w:ascii="Times New Roman" w:hAnsi="Times New Roman" w:cs="Times New Roman"/>
          <w:sz w:val="24"/>
          <w:szCs w:val="24"/>
        </w:rPr>
        <w:t>-Sachs</w:t>
      </w:r>
      <w:r>
        <w:rPr>
          <w:rFonts w:ascii="Times New Roman" w:hAnsi="Times New Roman" w:cs="Times New Roman"/>
          <w:sz w:val="24"/>
          <w:szCs w:val="24"/>
        </w:rPr>
        <w:t xml:space="preserve">. Research is still being carried out to find out the exert cure. </w:t>
      </w:r>
      <w:bookmarkStart w:id="0" w:name="_GoBack"/>
      <w:bookmarkEnd w:id="0"/>
    </w:p>
    <w:p w:rsidR="00D74BFE" w:rsidRDefault="00517AED">
      <w:pPr>
        <w:rPr>
          <w:rFonts w:ascii="Times New Roman" w:hAnsi="Times New Roman" w:cs="Times New Roman"/>
          <w:sz w:val="24"/>
          <w:szCs w:val="24"/>
        </w:rPr>
      </w:pPr>
      <w:r>
        <w:rPr>
          <w:rFonts w:ascii="Times New Roman" w:hAnsi="Times New Roman" w:cs="Times New Roman"/>
          <w:sz w:val="24"/>
          <w:szCs w:val="24"/>
        </w:rPr>
        <w:br w:type="page"/>
      </w:r>
    </w:p>
    <w:p w:rsidR="00A76A02" w:rsidRPr="00A3463F" w:rsidRDefault="00517AED" w:rsidP="00D74BFE">
      <w:pPr>
        <w:spacing w:line="480" w:lineRule="auto"/>
        <w:ind w:firstLine="851"/>
        <w:jc w:val="center"/>
        <w:rPr>
          <w:rFonts w:ascii="Times New Roman" w:hAnsi="Times New Roman" w:cs="Times New Roman"/>
          <w:sz w:val="24"/>
          <w:szCs w:val="24"/>
        </w:rPr>
      </w:pPr>
      <w:r w:rsidRPr="00A3463F">
        <w:rPr>
          <w:rFonts w:ascii="Times New Roman" w:hAnsi="Times New Roman" w:cs="Times New Roman"/>
          <w:sz w:val="24"/>
          <w:szCs w:val="24"/>
        </w:rPr>
        <w:lastRenderedPageBreak/>
        <w:t>References</w:t>
      </w:r>
    </w:p>
    <w:p w:rsidR="00D74BFE" w:rsidRPr="00A3463F" w:rsidRDefault="00517AED" w:rsidP="00A3463F">
      <w:pPr>
        <w:spacing w:line="480" w:lineRule="auto"/>
        <w:ind w:left="851" w:hanging="851"/>
        <w:rPr>
          <w:rFonts w:ascii="Times New Roman" w:hAnsi="Times New Roman" w:cs="Times New Roman"/>
          <w:sz w:val="24"/>
          <w:szCs w:val="24"/>
        </w:rPr>
      </w:pPr>
      <w:r w:rsidRPr="00A3463F">
        <w:rPr>
          <w:rFonts w:ascii="Times New Roman" w:hAnsi="Times New Roman" w:cs="Times New Roman"/>
          <w:color w:val="222222"/>
          <w:sz w:val="24"/>
          <w:szCs w:val="24"/>
          <w:shd w:val="clear" w:color="auto" w:fill="FFFFFF"/>
        </w:rPr>
        <w:t>Fernandes Filh</w:t>
      </w:r>
      <w:r w:rsidR="00A3463F">
        <w:rPr>
          <w:rFonts w:ascii="Times New Roman" w:hAnsi="Times New Roman" w:cs="Times New Roman"/>
          <w:color w:val="222222"/>
          <w:sz w:val="24"/>
          <w:szCs w:val="24"/>
          <w:shd w:val="clear" w:color="auto" w:fill="FFFFFF"/>
        </w:rPr>
        <w:t>o, J. A., &amp; Shapiro, B. E. (2010</w:t>
      </w:r>
      <w:r w:rsidRPr="00A3463F">
        <w:rPr>
          <w:rFonts w:ascii="Times New Roman" w:hAnsi="Times New Roman" w:cs="Times New Roman"/>
          <w:color w:val="222222"/>
          <w:sz w:val="24"/>
          <w:szCs w:val="24"/>
          <w:shd w:val="clear" w:color="auto" w:fill="FFFFFF"/>
        </w:rPr>
        <w:t>). Tay-Sachs disease. </w:t>
      </w:r>
      <w:r w:rsidRPr="00A3463F">
        <w:rPr>
          <w:rFonts w:ascii="Times New Roman" w:hAnsi="Times New Roman" w:cs="Times New Roman"/>
          <w:i/>
          <w:iCs/>
          <w:color w:val="222222"/>
          <w:sz w:val="24"/>
          <w:szCs w:val="24"/>
          <w:shd w:val="clear" w:color="auto" w:fill="FFFFFF"/>
        </w:rPr>
        <w:t>Archives of neurology</w:t>
      </w:r>
      <w:r w:rsidRPr="00A3463F">
        <w:rPr>
          <w:rFonts w:ascii="Times New Roman" w:hAnsi="Times New Roman" w:cs="Times New Roman"/>
          <w:color w:val="222222"/>
          <w:sz w:val="24"/>
          <w:szCs w:val="24"/>
          <w:shd w:val="clear" w:color="auto" w:fill="FFFFFF"/>
        </w:rPr>
        <w:t>, </w:t>
      </w:r>
      <w:r w:rsidRPr="00A3463F">
        <w:rPr>
          <w:rFonts w:ascii="Times New Roman" w:hAnsi="Times New Roman" w:cs="Times New Roman"/>
          <w:i/>
          <w:iCs/>
          <w:color w:val="222222"/>
          <w:sz w:val="24"/>
          <w:szCs w:val="24"/>
          <w:shd w:val="clear" w:color="auto" w:fill="FFFFFF"/>
        </w:rPr>
        <w:t>61</w:t>
      </w:r>
      <w:r w:rsidRPr="00A3463F">
        <w:rPr>
          <w:rFonts w:ascii="Times New Roman" w:hAnsi="Times New Roman" w:cs="Times New Roman"/>
          <w:color w:val="222222"/>
          <w:sz w:val="24"/>
          <w:szCs w:val="24"/>
          <w:shd w:val="clear" w:color="auto" w:fill="FFFFFF"/>
        </w:rPr>
        <w:t>(9), 1466-1468.</w:t>
      </w:r>
    </w:p>
    <w:p w:rsidR="00A3463F" w:rsidRPr="00A3463F" w:rsidRDefault="00517AED" w:rsidP="00A3463F">
      <w:pPr>
        <w:spacing w:line="480" w:lineRule="auto"/>
        <w:ind w:left="851" w:hanging="851"/>
        <w:rPr>
          <w:rFonts w:ascii="Times New Roman" w:hAnsi="Times New Roman" w:cs="Times New Roman"/>
          <w:color w:val="222222"/>
          <w:sz w:val="24"/>
          <w:szCs w:val="24"/>
          <w:shd w:val="clear" w:color="auto" w:fill="FFFFFF"/>
        </w:rPr>
      </w:pPr>
      <w:r w:rsidRPr="00A3463F">
        <w:rPr>
          <w:rFonts w:ascii="Times New Roman" w:hAnsi="Times New Roman" w:cs="Times New Roman"/>
          <w:color w:val="222222"/>
          <w:sz w:val="24"/>
          <w:szCs w:val="24"/>
          <w:shd w:val="clear" w:color="auto" w:fill="FFFFFF"/>
        </w:rPr>
        <w:t>Clarke, J. T., Mahuran, D. J., Sathe, S., Kolodny, E. H., Rigat, B. A., Raiman, J. A., &amp; Tropak, M. B. (2011). An open-label Phase I/II clinical trial of pyrimethamine</w:t>
      </w:r>
      <w:r w:rsidRPr="00A3463F">
        <w:rPr>
          <w:rFonts w:ascii="Times New Roman" w:hAnsi="Times New Roman" w:cs="Times New Roman"/>
          <w:color w:val="222222"/>
          <w:sz w:val="24"/>
          <w:szCs w:val="24"/>
          <w:shd w:val="clear" w:color="auto" w:fill="FFFFFF"/>
        </w:rPr>
        <w:t xml:space="preserve"> for treating patients affected with chronic GM2 gangliosidosis (Tay–Sachs or Sandhoff variants). </w:t>
      </w:r>
      <w:r w:rsidRPr="00A3463F">
        <w:rPr>
          <w:rFonts w:ascii="Times New Roman" w:hAnsi="Times New Roman" w:cs="Times New Roman"/>
          <w:i/>
          <w:iCs/>
          <w:color w:val="222222"/>
          <w:sz w:val="24"/>
          <w:szCs w:val="24"/>
          <w:shd w:val="clear" w:color="auto" w:fill="FFFFFF"/>
        </w:rPr>
        <w:t>Molecular genetics and metabolism</w:t>
      </w:r>
      <w:r w:rsidRPr="00A3463F">
        <w:rPr>
          <w:rFonts w:ascii="Times New Roman" w:hAnsi="Times New Roman" w:cs="Times New Roman"/>
          <w:color w:val="222222"/>
          <w:sz w:val="24"/>
          <w:szCs w:val="24"/>
          <w:shd w:val="clear" w:color="auto" w:fill="FFFFFF"/>
        </w:rPr>
        <w:t>, </w:t>
      </w:r>
      <w:r w:rsidRPr="00A3463F">
        <w:rPr>
          <w:rFonts w:ascii="Times New Roman" w:hAnsi="Times New Roman" w:cs="Times New Roman"/>
          <w:i/>
          <w:iCs/>
          <w:color w:val="222222"/>
          <w:sz w:val="24"/>
          <w:szCs w:val="24"/>
          <w:shd w:val="clear" w:color="auto" w:fill="FFFFFF"/>
        </w:rPr>
        <w:t>102</w:t>
      </w:r>
      <w:r w:rsidRPr="00A3463F">
        <w:rPr>
          <w:rFonts w:ascii="Times New Roman" w:hAnsi="Times New Roman" w:cs="Times New Roman"/>
          <w:color w:val="222222"/>
          <w:sz w:val="24"/>
          <w:szCs w:val="24"/>
          <w:shd w:val="clear" w:color="auto" w:fill="FFFFFF"/>
        </w:rPr>
        <w:t>(1), 6-12.</w:t>
      </w:r>
    </w:p>
    <w:p w:rsidR="00A3463F" w:rsidRPr="00A3463F" w:rsidRDefault="00517AED" w:rsidP="00A3463F">
      <w:pPr>
        <w:spacing w:line="480" w:lineRule="auto"/>
        <w:ind w:left="851" w:hanging="851"/>
        <w:rPr>
          <w:rFonts w:ascii="Times New Roman" w:hAnsi="Times New Roman" w:cs="Times New Roman"/>
          <w:color w:val="222222"/>
          <w:sz w:val="24"/>
          <w:szCs w:val="24"/>
          <w:shd w:val="clear" w:color="auto" w:fill="FFFFFF"/>
        </w:rPr>
      </w:pPr>
      <w:r w:rsidRPr="00A3463F">
        <w:rPr>
          <w:rFonts w:ascii="Times New Roman" w:hAnsi="Times New Roman" w:cs="Times New Roman"/>
          <w:color w:val="222222"/>
          <w:sz w:val="24"/>
          <w:szCs w:val="24"/>
          <w:shd w:val="clear" w:color="auto" w:fill="FFFFFF"/>
        </w:rPr>
        <w:t>Solovyeva, V. V., Shaimardanova, A. A., Chulpanova, D. S., Kitaeva, K. V., Chakrabarti, L., &amp; Rizvanov, A. A.</w:t>
      </w:r>
      <w:r w:rsidRPr="00A3463F">
        <w:rPr>
          <w:rFonts w:ascii="Times New Roman" w:hAnsi="Times New Roman" w:cs="Times New Roman"/>
          <w:color w:val="222222"/>
          <w:sz w:val="24"/>
          <w:szCs w:val="24"/>
          <w:shd w:val="clear" w:color="auto" w:fill="FFFFFF"/>
        </w:rPr>
        <w:t xml:space="preserve"> (2018). New approaches to Tay-Sachs disease therapy. </w:t>
      </w:r>
      <w:r w:rsidRPr="00A3463F">
        <w:rPr>
          <w:rFonts w:ascii="Times New Roman" w:hAnsi="Times New Roman" w:cs="Times New Roman"/>
          <w:i/>
          <w:iCs/>
          <w:color w:val="222222"/>
          <w:sz w:val="24"/>
          <w:szCs w:val="24"/>
          <w:shd w:val="clear" w:color="auto" w:fill="FFFFFF"/>
        </w:rPr>
        <w:t>Frontiers in physiology</w:t>
      </w:r>
      <w:r w:rsidRPr="00A3463F">
        <w:rPr>
          <w:rFonts w:ascii="Times New Roman" w:hAnsi="Times New Roman" w:cs="Times New Roman"/>
          <w:color w:val="222222"/>
          <w:sz w:val="24"/>
          <w:szCs w:val="24"/>
          <w:shd w:val="clear" w:color="auto" w:fill="FFFFFF"/>
        </w:rPr>
        <w:t>, </w:t>
      </w:r>
      <w:r w:rsidRPr="00A3463F">
        <w:rPr>
          <w:rFonts w:ascii="Times New Roman" w:hAnsi="Times New Roman" w:cs="Times New Roman"/>
          <w:i/>
          <w:iCs/>
          <w:color w:val="222222"/>
          <w:sz w:val="24"/>
          <w:szCs w:val="24"/>
          <w:shd w:val="clear" w:color="auto" w:fill="FFFFFF"/>
        </w:rPr>
        <w:t>9</w:t>
      </w:r>
      <w:r w:rsidRPr="00A3463F">
        <w:rPr>
          <w:rFonts w:ascii="Times New Roman" w:hAnsi="Times New Roman" w:cs="Times New Roman"/>
          <w:color w:val="222222"/>
          <w:sz w:val="24"/>
          <w:szCs w:val="24"/>
          <w:shd w:val="clear" w:color="auto" w:fill="FFFFFF"/>
        </w:rPr>
        <w:t>, 1663.</w:t>
      </w:r>
    </w:p>
    <w:p w:rsidR="00371C2D" w:rsidRPr="00A97A11" w:rsidRDefault="00517AED" w:rsidP="00A3463F">
      <w:pPr>
        <w:spacing w:line="480" w:lineRule="auto"/>
        <w:ind w:left="851" w:hanging="851"/>
        <w:rPr>
          <w:rFonts w:ascii="Times New Roman" w:hAnsi="Times New Roman" w:cs="Times New Roman"/>
          <w:sz w:val="24"/>
          <w:szCs w:val="24"/>
        </w:rPr>
      </w:pPr>
      <w:r w:rsidRPr="00A3463F">
        <w:rPr>
          <w:rFonts w:ascii="Times New Roman" w:hAnsi="Times New Roman" w:cs="Times New Roman"/>
          <w:color w:val="222222"/>
          <w:sz w:val="24"/>
          <w:szCs w:val="24"/>
          <w:shd w:val="clear" w:color="auto" w:fill="FFFFFF"/>
        </w:rPr>
        <w:t>Kaback, M. M., Zeiger, R. S., Reynol</w:t>
      </w:r>
      <w:r>
        <w:rPr>
          <w:rFonts w:ascii="Times New Roman" w:hAnsi="Times New Roman" w:cs="Times New Roman"/>
          <w:color w:val="222222"/>
          <w:sz w:val="24"/>
          <w:szCs w:val="24"/>
          <w:shd w:val="clear" w:color="auto" w:fill="FFFFFF"/>
        </w:rPr>
        <w:t>ds, L. W., &amp; Sonneborn, M. (2018</w:t>
      </w:r>
      <w:r w:rsidRPr="00A3463F">
        <w:rPr>
          <w:rFonts w:ascii="Times New Roman" w:hAnsi="Times New Roman" w:cs="Times New Roman"/>
          <w:color w:val="222222"/>
          <w:sz w:val="24"/>
          <w:szCs w:val="24"/>
          <w:shd w:val="clear" w:color="auto" w:fill="FFFFFF"/>
        </w:rPr>
        <w:t>). Approaches to the control and prevention of Tay-Sachs disease. </w:t>
      </w:r>
      <w:r w:rsidRPr="00A3463F">
        <w:rPr>
          <w:rFonts w:ascii="Times New Roman" w:hAnsi="Times New Roman" w:cs="Times New Roman"/>
          <w:i/>
          <w:iCs/>
          <w:color w:val="222222"/>
          <w:sz w:val="24"/>
          <w:szCs w:val="24"/>
          <w:shd w:val="clear" w:color="auto" w:fill="FFFFFF"/>
        </w:rPr>
        <w:t>Progress in medical genetics</w:t>
      </w:r>
      <w:r w:rsidRPr="00A3463F">
        <w:rPr>
          <w:rFonts w:ascii="Times New Roman" w:hAnsi="Times New Roman" w:cs="Times New Roman"/>
          <w:color w:val="222222"/>
          <w:sz w:val="24"/>
          <w:szCs w:val="24"/>
          <w:shd w:val="clear" w:color="auto" w:fill="FFFFFF"/>
        </w:rPr>
        <w:t>, </w:t>
      </w:r>
      <w:r w:rsidRPr="00A3463F">
        <w:rPr>
          <w:rFonts w:ascii="Times New Roman" w:hAnsi="Times New Roman" w:cs="Times New Roman"/>
          <w:i/>
          <w:iCs/>
          <w:color w:val="222222"/>
          <w:sz w:val="24"/>
          <w:szCs w:val="24"/>
          <w:shd w:val="clear" w:color="auto" w:fill="FFFFFF"/>
        </w:rPr>
        <w:t>10</w:t>
      </w:r>
      <w:r w:rsidRPr="00A3463F">
        <w:rPr>
          <w:rFonts w:ascii="Times New Roman" w:hAnsi="Times New Roman" w:cs="Times New Roman"/>
          <w:color w:val="222222"/>
          <w:sz w:val="24"/>
          <w:szCs w:val="24"/>
          <w:shd w:val="clear" w:color="auto" w:fill="FFFFFF"/>
        </w:rPr>
        <w:t xml:space="preserve">, </w:t>
      </w:r>
      <w:r w:rsidRPr="00A3463F">
        <w:rPr>
          <w:rFonts w:ascii="Times New Roman" w:hAnsi="Times New Roman" w:cs="Times New Roman"/>
          <w:color w:val="222222"/>
          <w:sz w:val="24"/>
          <w:szCs w:val="24"/>
          <w:shd w:val="clear" w:color="auto" w:fill="FFFFFF"/>
        </w:rPr>
        <w:t>103-134</w:t>
      </w:r>
      <w:r>
        <w:rPr>
          <w:rFonts w:ascii="Arial" w:hAnsi="Arial" w:cs="Arial"/>
          <w:color w:val="222222"/>
          <w:sz w:val="20"/>
          <w:szCs w:val="20"/>
          <w:shd w:val="clear" w:color="auto" w:fill="FFFFFF"/>
        </w:rPr>
        <w:t>.</w:t>
      </w:r>
      <w:r w:rsidR="00740678">
        <w:rPr>
          <w:rFonts w:ascii="Times New Roman" w:hAnsi="Times New Roman" w:cs="Times New Roman"/>
          <w:sz w:val="24"/>
          <w:szCs w:val="24"/>
        </w:rPr>
        <w:t xml:space="preserve">   </w:t>
      </w:r>
      <w:r w:rsidR="00595F17">
        <w:rPr>
          <w:rFonts w:ascii="Times New Roman" w:hAnsi="Times New Roman" w:cs="Times New Roman"/>
          <w:sz w:val="24"/>
          <w:szCs w:val="24"/>
        </w:rPr>
        <w:t xml:space="preserve">   </w:t>
      </w:r>
      <w:r w:rsidR="00111AA4">
        <w:rPr>
          <w:rFonts w:ascii="Times New Roman" w:hAnsi="Times New Roman" w:cs="Times New Roman"/>
          <w:sz w:val="24"/>
          <w:szCs w:val="24"/>
        </w:rPr>
        <w:t xml:space="preserve">   </w:t>
      </w:r>
      <w:r w:rsidR="004B046B">
        <w:rPr>
          <w:rFonts w:ascii="Times New Roman" w:hAnsi="Times New Roman" w:cs="Times New Roman"/>
          <w:sz w:val="24"/>
          <w:szCs w:val="24"/>
        </w:rPr>
        <w:t xml:space="preserve">  </w:t>
      </w:r>
    </w:p>
    <w:p w:rsidR="0045444F" w:rsidRPr="0045444F" w:rsidRDefault="0045444F">
      <w:pPr>
        <w:rPr>
          <w:rFonts w:ascii="Times New Roman" w:hAnsi="Times New Roman" w:cs="Times New Roman"/>
          <w:sz w:val="24"/>
          <w:szCs w:val="24"/>
        </w:rPr>
      </w:pPr>
    </w:p>
    <w:sectPr w:rsidR="0045444F" w:rsidRPr="0045444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ED" w:rsidRDefault="00517AED">
      <w:pPr>
        <w:spacing w:after="0" w:line="240" w:lineRule="auto"/>
      </w:pPr>
      <w:r>
        <w:separator/>
      </w:r>
    </w:p>
  </w:endnote>
  <w:endnote w:type="continuationSeparator" w:id="0">
    <w:p w:rsidR="00517AED" w:rsidRDefault="0051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ED" w:rsidRDefault="00517AED">
      <w:pPr>
        <w:spacing w:after="0" w:line="240" w:lineRule="auto"/>
      </w:pPr>
      <w:r>
        <w:separator/>
      </w:r>
    </w:p>
  </w:footnote>
  <w:footnote w:type="continuationSeparator" w:id="0">
    <w:p w:rsidR="00517AED" w:rsidRDefault="00517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732152"/>
      <w:docPartObj>
        <w:docPartGallery w:val="Page Numbers (Top of Page)"/>
        <w:docPartUnique/>
      </w:docPartObj>
    </w:sdtPr>
    <w:sdtEndPr>
      <w:rPr>
        <w:noProof/>
      </w:rPr>
    </w:sdtEndPr>
    <w:sdtContent>
      <w:p w:rsidR="00AF7D92" w:rsidRDefault="00517AED">
        <w:pPr>
          <w:pStyle w:val="Header"/>
          <w:jc w:val="right"/>
        </w:pPr>
        <w:r>
          <w:fldChar w:fldCharType="begin"/>
        </w:r>
        <w:r>
          <w:instrText xml:space="preserve"> PAGE   \* MERGEFORMAT </w:instrText>
        </w:r>
        <w:r>
          <w:fldChar w:fldCharType="separate"/>
        </w:r>
        <w:r w:rsidR="00306E61">
          <w:rPr>
            <w:noProof/>
          </w:rPr>
          <w:t>5</w:t>
        </w:r>
        <w:r>
          <w:rPr>
            <w:noProof/>
          </w:rPr>
          <w:fldChar w:fldCharType="end"/>
        </w:r>
      </w:p>
    </w:sdtContent>
  </w:sdt>
  <w:p w:rsidR="00AF7D92" w:rsidRDefault="00AF7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92"/>
    <w:rsid w:val="00004A5B"/>
    <w:rsid w:val="00111AA4"/>
    <w:rsid w:val="001C00A5"/>
    <w:rsid w:val="0023070E"/>
    <w:rsid w:val="00306E61"/>
    <w:rsid w:val="00315518"/>
    <w:rsid w:val="00371C2D"/>
    <w:rsid w:val="003C0E9A"/>
    <w:rsid w:val="0045444F"/>
    <w:rsid w:val="00497A5A"/>
    <w:rsid w:val="004B046B"/>
    <w:rsid w:val="00500DDB"/>
    <w:rsid w:val="00517AED"/>
    <w:rsid w:val="00595F17"/>
    <w:rsid w:val="00647EBB"/>
    <w:rsid w:val="006B0E02"/>
    <w:rsid w:val="00735C27"/>
    <w:rsid w:val="00740678"/>
    <w:rsid w:val="007B112F"/>
    <w:rsid w:val="008C5DFB"/>
    <w:rsid w:val="00A3463F"/>
    <w:rsid w:val="00A76A02"/>
    <w:rsid w:val="00A97A11"/>
    <w:rsid w:val="00AE3DC6"/>
    <w:rsid w:val="00AF7D92"/>
    <w:rsid w:val="00B97D09"/>
    <w:rsid w:val="00BE432C"/>
    <w:rsid w:val="00C30984"/>
    <w:rsid w:val="00CE7485"/>
    <w:rsid w:val="00D74BFE"/>
    <w:rsid w:val="00D96ACC"/>
    <w:rsid w:val="00E2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92"/>
  </w:style>
  <w:style w:type="paragraph" w:styleId="Footer">
    <w:name w:val="footer"/>
    <w:basedOn w:val="Normal"/>
    <w:link w:val="FooterChar"/>
    <w:uiPriority w:val="99"/>
    <w:unhideWhenUsed/>
    <w:rsid w:val="00AF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92"/>
  </w:style>
  <w:style w:type="paragraph" w:styleId="Footer">
    <w:name w:val="footer"/>
    <w:basedOn w:val="Normal"/>
    <w:link w:val="FooterChar"/>
    <w:uiPriority w:val="99"/>
    <w:unhideWhenUsed/>
    <w:rsid w:val="00AF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2021-02-20T16:24:00Z</dcterms:created>
  <dcterms:modified xsi:type="dcterms:W3CDTF">2021-02-20T16:24:00Z</dcterms:modified>
</cp:coreProperties>
</file>